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4" w:rsidRDefault="00C97D0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-448310</wp:posOffset>
            </wp:positionV>
            <wp:extent cx="5975985" cy="958850"/>
            <wp:effectExtent l="0" t="0" r="5715" b="139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2B4" w:rsidRDefault="001812B4"/>
    <w:p w:rsidR="0094263D" w:rsidRDefault="0094263D" w:rsidP="0094263D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DEPARTMENT OF COMPUTER SCIENCE AND ENGINEERING</w:t>
      </w:r>
    </w:p>
    <w:p w:rsidR="001812B4" w:rsidRDefault="001812B4"/>
    <w:p w:rsidR="001812B4" w:rsidRDefault="00C97D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INNOVATIVE ASSIGNMENTS</w:t>
      </w:r>
    </w:p>
    <w:p w:rsidR="001812B4" w:rsidRDefault="005C1C0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ACADEMIC YEAR: 2023-2024                          </w:t>
      </w:r>
      <w:r w:rsidR="009E4B03"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2"/>
          <w:szCs w:val="32"/>
        </w:rPr>
        <w:t>SEM-I</w:t>
      </w:r>
      <w:r w:rsidR="00EB581C">
        <w:rPr>
          <w:rFonts w:ascii="Times New Roman" w:hAnsi="Times New Roman"/>
          <w:b/>
          <w:sz w:val="32"/>
          <w:szCs w:val="32"/>
        </w:rPr>
        <w:t>I</w:t>
      </w:r>
    </w:p>
    <w:p w:rsidR="006F0AD7" w:rsidRDefault="006F0AD7" w:rsidP="006F0AD7">
      <w:pPr>
        <w:rPr>
          <w:rFonts w:ascii="Times New Roman" w:hAnsi="Times New Roman"/>
          <w:b/>
          <w:sz w:val="32"/>
          <w:szCs w:val="32"/>
        </w:rPr>
      </w:pPr>
    </w:p>
    <w:p w:rsidR="006F0AD7" w:rsidRPr="00606C5C" w:rsidRDefault="00606C5C" w:rsidP="006F0A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6F0AD7" w:rsidRPr="00606C5C">
        <w:rPr>
          <w:rFonts w:ascii="Times New Roman" w:hAnsi="Times New Roman" w:cs="Times New Roman"/>
          <w:b/>
          <w:bCs/>
          <w:sz w:val="28"/>
          <w:szCs w:val="28"/>
        </w:rPr>
        <w:t>PYTHON PROGRAMMING</w:t>
      </w:r>
      <w:r w:rsidRPr="00606C5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6F0AD7" w:rsidRPr="00606C5C">
        <w:rPr>
          <w:rFonts w:ascii="Times New Roman" w:hAnsi="Times New Roman"/>
          <w:b/>
          <w:sz w:val="28"/>
          <w:szCs w:val="28"/>
        </w:rPr>
        <w:t>II YEAR II SEM</w:t>
      </w:r>
    </w:p>
    <w:p w:rsidR="006F0AD7" w:rsidRDefault="00452B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Task</w:t>
      </w:r>
      <w:r w:rsidRPr="00452BC9">
        <w:rPr>
          <w:rFonts w:ascii="Times New Roman" w:hAnsi="Times New Roman" w:cs="Times New Roman"/>
          <w:bCs/>
          <w:sz w:val="24"/>
          <w:szCs w:val="24"/>
        </w:rPr>
        <w:t>: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a GUI-based password strength checker using Tkinter.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Analyze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password complexity using entropy calculations and common pattern detection.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a user-friendly interface with real-time feedback.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data persistence to track password improvement over sessions.</w:t>
      </w:r>
      <w:r w:rsidR="008F64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46A" w:rsidRPr="008F646A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8565BA" w:rsidRDefault="00452B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Task</w:t>
      </w:r>
      <w:r w:rsidRPr="00452BC9">
        <w:rPr>
          <w:rFonts w:ascii="Times New Roman" w:hAnsi="Times New Roman" w:cs="Times New Roman"/>
          <w:bCs/>
          <w:sz w:val="24"/>
          <w:szCs w:val="24"/>
        </w:rPr>
        <w:t>: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a rule-based chatbot in Python for basic customer support.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Analyze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common user queries and response effectiveness using logs.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modular functions to handle greetings, FAQs, and fallback responses.</w:t>
      </w:r>
      <w:r w:rsidRPr="00452BC9">
        <w:rPr>
          <w:rFonts w:ascii="Times New Roman" w:hAnsi="Times New Roman" w:cs="Times New Roman"/>
          <w:bCs/>
          <w:sz w:val="24"/>
          <w:szCs w:val="24"/>
        </w:rPr>
        <w:br/>
      </w:r>
      <w:r w:rsidRPr="00452BC9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 w:rsidRPr="00452BC9">
        <w:rPr>
          <w:rFonts w:ascii="Times New Roman" w:hAnsi="Times New Roman" w:cs="Times New Roman"/>
          <w:bCs/>
          <w:sz w:val="24"/>
          <w:szCs w:val="24"/>
        </w:rPr>
        <w:t xml:space="preserve"> exception handling to manage unexpected inputs and improve stability.</w:t>
      </w:r>
      <w:r w:rsidR="008F646A" w:rsidRPr="008F646A">
        <w:rPr>
          <w:rFonts w:ascii="Times New Roman" w:hAnsi="Times New Roman" w:cs="Times New Roman"/>
          <w:b/>
          <w:bCs/>
          <w:sz w:val="24"/>
          <w:szCs w:val="24"/>
        </w:rPr>
        <w:t xml:space="preserve"> (CO4)</w:t>
      </w:r>
    </w:p>
    <w:p w:rsidR="008565BA" w:rsidRDefault="008565BA">
      <w:pPr>
        <w:rPr>
          <w:rFonts w:ascii="Times New Roman" w:hAnsi="Times New Roman"/>
          <w:b/>
          <w:sz w:val="32"/>
          <w:szCs w:val="32"/>
        </w:rPr>
      </w:pPr>
    </w:p>
    <w:p w:rsidR="006F0AD7" w:rsidRPr="009E4B03" w:rsidRDefault="006F0AD7">
      <w:pPr>
        <w:rPr>
          <w:rFonts w:ascii="Times New Roman" w:hAnsi="Times New Roman"/>
          <w:b/>
          <w:sz w:val="32"/>
          <w:szCs w:val="32"/>
        </w:rPr>
      </w:pPr>
      <w:r w:rsidRPr="00606C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9E4B03">
        <w:rPr>
          <w:rFonts w:ascii="Times New Roman" w:eastAsia="Times New Roman" w:hAnsi="Times New Roman" w:cs="Times New Roman"/>
          <w:b/>
          <w:sz w:val="28"/>
          <w:szCs w:val="28"/>
        </w:rPr>
        <w:t xml:space="preserve">ANALOG AND DIGITAL ELECTRONICS     </w:t>
      </w:r>
      <w:r w:rsidRPr="009E4B03">
        <w:rPr>
          <w:rFonts w:ascii="Times New Roman" w:hAnsi="Times New Roman"/>
          <w:b/>
          <w:sz w:val="32"/>
          <w:szCs w:val="32"/>
        </w:rPr>
        <w:t>II YEAR II SEM</w:t>
      </w:r>
    </w:p>
    <w:p w:rsidR="006F0AD7" w:rsidRPr="006F0AD7" w:rsidRDefault="006F0AD7" w:rsidP="006F0AD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AD7">
        <w:rPr>
          <w:rFonts w:ascii="Times New Roman" w:eastAsia="Times New Roman" w:hAnsi="Times New Roman" w:cs="Times New Roman"/>
          <w:caps/>
          <w:sz w:val="24"/>
          <w:szCs w:val="24"/>
        </w:rPr>
        <w:t>1.</w:t>
      </w:r>
      <w:r w:rsidR="00EA09CE" w:rsidRPr="00EA09C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Construct </w:t>
      </w: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3*8 Decoder using </w:t>
      </w:r>
      <w:r w:rsidR="00F530E3">
        <w:rPr>
          <w:rFonts w:ascii="Times New Roman" w:eastAsia="Times New Roman" w:hAnsi="Times New Roman" w:cs="Times New Roman"/>
          <w:color w:val="00000A"/>
          <w:sz w:val="24"/>
          <w:szCs w:val="24"/>
        </w:rPr>
        <w:t>logic gates and its truth table</w:t>
      </w: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? </w:t>
      </w:r>
      <w:r w:rsidRPr="006F0AD7">
        <w:rPr>
          <w:rFonts w:ascii="Times New Roman" w:hAnsi="Times New Roman"/>
          <w:b/>
          <w:sz w:val="24"/>
          <w:szCs w:val="24"/>
        </w:rPr>
        <w:t xml:space="preserve">[CO-5] </w:t>
      </w:r>
    </w:p>
    <w:p w:rsidR="006F0AD7" w:rsidRPr="006F0AD7" w:rsidRDefault="00EA09CE" w:rsidP="00F530E3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</w:t>
      </w:r>
      <w:r w:rsidRPr="00EA09C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Construct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the </w:t>
      </w:r>
      <w:r w:rsidR="006F0AD7"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>32:1 Multiplexer using 16:1 Multiplexer and 8:1 multiplexer?</w:t>
      </w:r>
      <w:r w:rsidR="006F0AD7" w:rsidRPr="006F0AD7">
        <w:rPr>
          <w:rFonts w:ascii="Times New Roman" w:hAnsi="Times New Roman"/>
          <w:b/>
          <w:sz w:val="24"/>
          <w:szCs w:val="24"/>
        </w:rPr>
        <w:t xml:space="preserve"> [CO-5] </w:t>
      </w:r>
    </w:p>
    <w:p w:rsidR="006F0AD7" w:rsidRPr="006F0AD7" w:rsidRDefault="006F0AD7" w:rsidP="00F530E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Pr="00EA09C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Minimize</w:t>
      </w: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the following expressions using K-map and realize using NAND Gates</w:t>
      </w:r>
    </w:p>
    <w:p w:rsidR="006F0AD7" w:rsidRPr="006F0AD7" w:rsidRDefault="006F0AD7" w:rsidP="006F0AD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>F(A,B,C,D) = ∑m (0,2,3,6,7,8,10,12,13). ?</w:t>
      </w:r>
      <w:r w:rsidRPr="006F0AD7">
        <w:rPr>
          <w:rFonts w:ascii="Times New Roman" w:hAnsi="Times New Roman"/>
          <w:b/>
          <w:sz w:val="24"/>
          <w:szCs w:val="24"/>
        </w:rPr>
        <w:t xml:space="preserve"> [CO-4] </w:t>
      </w:r>
    </w:p>
    <w:p w:rsidR="00EA09CE" w:rsidRDefault="006F0AD7" w:rsidP="006F0AD7">
      <w:pPr>
        <w:pStyle w:val="Normal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>4.</w:t>
      </w:r>
      <w:r w:rsidRPr="00EA09CE">
        <w:rPr>
          <w:rFonts w:ascii="Times New Roman" w:hAnsi="Times New Roman"/>
          <w:b/>
          <w:sz w:val="24"/>
          <w:szCs w:val="24"/>
        </w:rPr>
        <w:t>Design</w:t>
      </w:r>
      <w:r w:rsidRPr="006F0AD7">
        <w:rPr>
          <w:rFonts w:ascii="Times New Roman" w:hAnsi="Times New Roman"/>
          <w:sz w:val="24"/>
          <w:szCs w:val="24"/>
        </w:rPr>
        <w:t xml:space="preserve"> a modulo 10 counter using JK flipflops and </w:t>
      </w:r>
      <w:r w:rsidRPr="00EA09CE">
        <w:rPr>
          <w:rFonts w:ascii="Times New Roman" w:hAnsi="Times New Roman"/>
          <w:b/>
          <w:sz w:val="24"/>
          <w:szCs w:val="24"/>
        </w:rPr>
        <w:t>explain</w:t>
      </w:r>
      <w:r w:rsidRPr="006F0AD7">
        <w:rPr>
          <w:rFonts w:ascii="Times New Roman" w:hAnsi="Times New Roman"/>
          <w:sz w:val="24"/>
          <w:szCs w:val="24"/>
        </w:rPr>
        <w:t xml:space="preserve"> its timing?</w:t>
      </w:r>
      <w:r w:rsidRPr="006F0AD7">
        <w:rPr>
          <w:rFonts w:ascii="Times New Roman" w:hAnsi="Times New Roman"/>
          <w:b/>
          <w:sz w:val="24"/>
          <w:szCs w:val="24"/>
        </w:rPr>
        <w:t xml:space="preserve"> [CO-6] </w:t>
      </w:r>
    </w:p>
    <w:p w:rsidR="006F0AD7" w:rsidRPr="006F0AD7" w:rsidRDefault="006F0AD7" w:rsidP="006F0AD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 w:rsidRPr="00EA09C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Explain</w:t>
      </w:r>
      <w:r w:rsidRPr="006F0A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the 4-bit up down  ripple( asynchronous)  counterusing  JKflipflop  ?</w:t>
      </w:r>
      <w:r w:rsidRPr="006F0AD7">
        <w:rPr>
          <w:rFonts w:ascii="Times New Roman" w:hAnsi="Times New Roman"/>
          <w:b/>
          <w:sz w:val="24"/>
          <w:szCs w:val="24"/>
        </w:rPr>
        <w:t xml:space="preserve"> [CO-6] </w:t>
      </w:r>
    </w:p>
    <w:p w:rsidR="006F0AD7" w:rsidRPr="006F0AD7" w:rsidRDefault="006F0AD7" w:rsidP="006F0AD7">
      <w:pPr>
        <w:pStyle w:val="Normal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339A" w:rsidRDefault="0033116D" w:rsidP="00CF339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="00CF339A">
        <w:rPr>
          <w:rFonts w:ascii="Times New Roman" w:hAnsi="Times New Roman"/>
          <w:b/>
          <w:sz w:val="32"/>
          <w:szCs w:val="32"/>
        </w:rPr>
        <w:t>COMPILER DESIGN</w:t>
      </w: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CF339A">
        <w:rPr>
          <w:rFonts w:ascii="Times New Roman" w:hAnsi="Times New Roman"/>
          <w:b/>
          <w:sz w:val="32"/>
          <w:szCs w:val="32"/>
        </w:rPr>
        <w:t>III YEAR II SEM</w:t>
      </w:r>
    </w:p>
    <w:p w:rsidR="008A2A1F" w:rsidRPr="00C83E20" w:rsidRDefault="00C83E20">
      <w:pPr>
        <w:rPr>
          <w:rFonts w:ascii="Times New Roman" w:hAnsi="Times New Roman"/>
          <w:sz w:val="24"/>
          <w:szCs w:val="24"/>
        </w:rPr>
      </w:pPr>
      <w:r w:rsidRPr="00C83E20">
        <w:rPr>
          <w:rFonts w:ascii="Times New Roman" w:hAnsi="Times New Roman"/>
          <w:sz w:val="24"/>
          <w:szCs w:val="24"/>
        </w:rPr>
        <w:t>1.</w:t>
      </w:r>
      <w:r w:rsidRPr="00C83E20">
        <w:rPr>
          <w:rFonts w:ascii="Times New Roman" w:hAnsi="Times New Roman"/>
          <w:b/>
          <w:sz w:val="24"/>
          <w:szCs w:val="24"/>
        </w:rPr>
        <w:t>Apply</w:t>
      </w:r>
      <w:r w:rsidRPr="00C83E20">
        <w:rPr>
          <w:rFonts w:ascii="Times New Roman" w:hAnsi="Times New Roman"/>
          <w:sz w:val="24"/>
          <w:szCs w:val="24"/>
        </w:rPr>
        <w:t xml:space="preserve"> the parse tree structure for the expression</w:t>
      </w:r>
      <w:r w:rsidR="002361D0">
        <w:rPr>
          <w:rFonts w:ascii="Times New Roman" w:hAnsi="Times New Roman"/>
          <w:sz w:val="24"/>
          <w:szCs w:val="24"/>
        </w:rPr>
        <w:t>:</w:t>
      </w:r>
      <w:r w:rsidR="006C6ABE" w:rsidRPr="006C6ABE">
        <w:rPr>
          <w:rFonts w:ascii="Times New Roman" w:hAnsi="Times New Roman"/>
          <w:b/>
          <w:sz w:val="24"/>
          <w:szCs w:val="24"/>
        </w:rPr>
        <w:t>(CO2)</w:t>
      </w:r>
    </w:p>
    <w:p w:rsidR="00C83E20" w:rsidRPr="00C83E20" w:rsidRDefault="00C83E20">
      <w:pPr>
        <w:rPr>
          <w:rFonts w:ascii="Times New Roman" w:hAnsi="Times New Roman"/>
          <w:sz w:val="24"/>
          <w:szCs w:val="24"/>
        </w:rPr>
      </w:pPr>
      <w:r w:rsidRPr="00C83E20">
        <w:rPr>
          <w:rFonts w:ascii="Times New Roman" w:hAnsi="Times New Roman"/>
          <w:sz w:val="24"/>
          <w:szCs w:val="24"/>
        </w:rPr>
        <w:t>position=initial+rate*60</w:t>
      </w:r>
    </w:p>
    <w:p w:rsidR="008A2A1F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2.Optimize and </w:t>
      </w:r>
      <w:r w:rsidRPr="00C83E20">
        <w:rPr>
          <w:rFonts w:ascii="Times New Roman" w:hAnsi="Times New Roman"/>
          <w:b/>
          <w:sz w:val="24"/>
          <w:szCs w:val="24"/>
        </w:rPr>
        <w:t>develop</w:t>
      </w:r>
      <w:r>
        <w:rPr>
          <w:rFonts w:ascii="Times New Roman" w:hAnsi="Times New Roman"/>
          <w:sz w:val="24"/>
          <w:szCs w:val="24"/>
        </w:rPr>
        <w:t xml:space="preserve"> this code by eliminating common on induction variables and eliminating all the induction variable you can</w:t>
      </w:r>
      <w:r w:rsidR="006C6ABE">
        <w:rPr>
          <w:rFonts w:ascii="Times New Roman" w:hAnsi="Times New Roman"/>
          <w:sz w:val="24"/>
          <w:szCs w:val="24"/>
        </w:rPr>
        <w:t xml:space="preserve">: </w:t>
      </w:r>
      <w:r w:rsidR="006C6ABE" w:rsidRPr="006C6ABE">
        <w:rPr>
          <w:rFonts w:ascii="Times New Roman" w:hAnsi="Times New Roman"/>
          <w:b/>
          <w:sz w:val="24"/>
          <w:szCs w:val="24"/>
        </w:rPr>
        <w:t>(CO4)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Pr="00C83E20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=4*i</w:t>
      </w:r>
    </w:p>
    <w:p w:rsidR="00C83E20" w:rsidRDefault="00C83E20">
      <w:pPr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a[tr]=t</w:t>
      </w:r>
      <w:r w:rsidRPr="00C83E20">
        <w:rPr>
          <w:rFonts w:ascii="Times New Roman" w:hAnsi="Times New Roman"/>
          <w:sz w:val="24"/>
          <w:szCs w:val="24"/>
          <w:vertAlign w:val="subscript"/>
        </w:rPr>
        <w:t>9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λ</w:t>
      </w:r>
      <w:r>
        <w:rPr>
          <w:rFonts w:ascii="Times New Roman" w:hAnsi="Times New Roman"/>
          <w:sz w:val="24"/>
          <w:szCs w:val="24"/>
        </w:rPr>
        <w:t>=a[t</w:t>
      </w:r>
      <w:r w:rsidRPr="00C83E20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] 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Pr="00C83E20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>=4*j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Pr="00C83E20"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=4+I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a[t</w:t>
      </w:r>
      <w:r w:rsidRPr="00C83E20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>]=x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Pr="00C83E20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=4*j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goto B</w:t>
      </w:r>
      <w:r w:rsidRPr="00C83E20">
        <w:rPr>
          <w:rFonts w:ascii="Times New Roman" w:hAnsi="Times New Roman"/>
          <w:sz w:val="24"/>
          <w:szCs w:val="24"/>
          <w:vertAlign w:val="subscript"/>
        </w:rPr>
        <w:t>2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Pr="00C83E20">
        <w:rPr>
          <w:rFonts w:ascii="Times New Roman" w:hAnsi="Times New Roman"/>
          <w:sz w:val="24"/>
          <w:szCs w:val="24"/>
          <w:vertAlign w:val="subscript"/>
        </w:rPr>
        <w:t>9</w:t>
      </w:r>
      <w:r>
        <w:rPr>
          <w:rFonts w:ascii="Times New Roman" w:hAnsi="Times New Roman"/>
          <w:sz w:val="24"/>
          <w:szCs w:val="24"/>
        </w:rPr>
        <w:t>=a[t6]</w:t>
      </w:r>
    </w:p>
    <w:p w:rsidR="00C83E20" w:rsidRDefault="00C83E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</w:t>
      </w:r>
      <w:r w:rsidRPr="00C83E2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:i=i+1</w:t>
      </w:r>
    </w:p>
    <w:p w:rsidR="008565BA" w:rsidRDefault="008565BA">
      <w:pPr>
        <w:rPr>
          <w:rFonts w:ascii="Times New Roman" w:hAnsi="Times New Roman"/>
          <w:b/>
          <w:sz w:val="32"/>
          <w:szCs w:val="32"/>
        </w:rPr>
      </w:pPr>
    </w:p>
    <w:p w:rsidR="008A2A1F" w:rsidRDefault="008A2A1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WEB TECHNOLOGIES       III YEAR II SEM</w:t>
      </w:r>
    </w:p>
    <w:p w:rsidR="008A2A1F" w:rsidRPr="00FB0DF6" w:rsidRDefault="008A2A1F" w:rsidP="008A2A1F">
      <w:pPr>
        <w:rPr>
          <w:rFonts w:ascii="Times New Roman" w:hAnsi="Times New Roman" w:cs="Times New Roman"/>
          <w:sz w:val="24"/>
        </w:rPr>
      </w:pPr>
      <w:r w:rsidRPr="00FB0DF6">
        <w:rPr>
          <w:rFonts w:ascii="Times New Roman" w:hAnsi="Times New Roman" w:cs="Times New Roman"/>
          <w:sz w:val="24"/>
        </w:rPr>
        <w:t xml:space="preserve">1. </w:t>
      </w:r>
      <w:r w:rsidRPr="008A2A1F">
        <w:rPr>
          <w:rFonts w:ascii="Times New Roman" w:hAnsi="Times New Roman" w:cs="Times New Roman"/>
          <w:b/>
          <w:sz w:val="24"/>
        </w:rPr>
        <w:t>Design</w:t>
      </w:r>
      <w:r w:rsidRPr="00FB0DF6">
        <w:rPr>
          <w:rFonts w:ascii="Times New Roman" w:hAnsi="Times New Roman" w:cs="Times New Roman"/>
          <w:sz w:val="24"/>
        </w:rPr>
        <w:t xml:space="preserve"> and Implementation of</w:t>
      </w:r>
      <w:r>
        <w:rPr>
          <w:rFonts w:ascii="Times New Roman" w:hAnsi="Times New Roman" w:cs="Times New Roman"/>
          <w:sz w:val="24"/>
        </w:rPr>
        <w:t xml:space="preserve"> the Website Based on PHP &amp;</w:t>
      </w:r>
      <w:r w:rsidRPr="00FB0DF6">
        <w:rPr>
          <w:rFonts w:ascii="Times New Roman" w:hAnsi="Times New Roman" w:cs="Times New Roman"/>
          <w:sz w:val="24"/>
        </w:rPr>
        <w:t>MYSQL</w:t>
      </w:r>
      <w:r>
        <w:rPr>
          <w:rFonts w:ascii="Times New Roman" w:hAnsi="Times New Roman" w:cs="Times New Roman"/>
          <w:sz w:val="24"/>
        </w:rPr>
        <w:t>.</w:t>
      </w:r>
      <w:r w:rsidR="006D2F67" w:rsidRPr="006D2F67">
        <w:rPr>
          <w:rFonts w:ascii="Times New Roman" w:hAnsi="Times New Roman" w:cs="Times New Roman"/>
          <w:b/>
          <w:sz w:val="24"/>
        </w:rPr>
        <w:t>(CO1)</w:t>
      </w:r>
    </w:p>
    <w:p w:rsidR="008A2A1F" w:rsidRPr="00FB0DF6" w:rsidRDefault="008A2A1F" w:rsidP="008A2A1F">
      <w:pPr>
        <w:rPr>
          <w:rFonts w:ascii="Times New Roman" w:hAnsi="Times New Roman" w:cs="Times New Roman"/>
          <w:sz w:val="24"/>
        </w:rPr>
      </w:pPr>
      <w:r w:rsidRPr="00FB0DF6">
        <w:rPr>
          <w:rFonts w:ascii="Times New Roman" w:hAnsi="Times New Roman" w:cs="Times New Roman"/>
          <w:sz w:val="24"/>
        </w:rPr>
        <w:t>2. A Comparative Study and Benchmarking on XML Parsers.</w:t>
      </w:r>
      <w:r w:rsidR="006D2F67">
        <w:rPr>
          <w:rFonts w:ascii="Times New Roman" w:hAnsi="Times New Roman" w:cs="Times New Roman"/>
          <w:b/>
          <w:sz w:val="24"/>
        </w:rPr>
        <w:t>(CO2</w:t>
      </w:r>
      <w:r w:rsidR="006D2F67" w:rsidRPr="006D2F67">
        <w:rPr>
          <w:rFonts w:ascii="Times New Roman" w:hAnsi="Times New Roman" w:cs="Times New Roman"/>
          <w:b/>
          <w:sz w:val="24"/>
        </w:rPr>
        <w:t>)</w:t>
      </w:r>
    </w:p>
    <w:p w:rsidR="008A2A1F" w:rsidRPr="00FB0DF6" w:rsidRDefault="008A2A1F" w:rsidP="008A2A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FB0DF6">
        <w:rPr>
          <w:rFonts w:ascii="Times New Roman" w:hAnsi="Times New Roman" w:cs="Times New Roman"/>
          <w:sz w:val="24"/>
        </w:rPr>
        <w:t>Code implementation for developing a simple JSP web application.</w:t>
      </w:r>
      <w:r w:rsidR="006D2F67">
        <w:rPr>
          <w:rFonts w:ascii="Times New Roman" w:hAnsi="Times New Roman" w:cs="Times New Roman"/>
          <w:b/>
          <w:sz w:val="24"/>
        </w:rPr>
        <w:t>(CO3</w:t>
      </w:r>
      <w:r w:rsidR="006D2F67" w:rsidRPr="006D2F67">
        <w:rPr>
          <w:rFonts w:ascii="Times New Roman" w:hAnsi="Times New Roman" w:cs="Times New Roman"/>
          <w:b/>
          <w:sz w:val="24"/>
        </w:rPr>
        <w:t>)</w:t>
      </w:r>
    </w:p>
    <w:p w:rsidR="008A2A1F" w:rsidRPr="00FB0DF6" w:rsidRDefault="00BF051C" w:rsidP="008A2A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A2A1F" w:rsidRPr="00FB0DF6">
        <w:rPr>
          <w:rFonts w:ascii="Times New Roman" w:hAnsi="Times New Roman" w:cs="Times New Roman"/>
          <w:sz w:val="24"/>
        </w:rPr>
        <w:t>. Implementation of Cookies by Using Servlets and JSP.</w:t>
      </w:r>
      <w:r w:rsidR="006D2F67">
        <w:rPr>
          <w:rFonts w:ascii="Times New Roman" w:hAnsi="Times New Roman" w:cs="Times New Roman"/>
          <w:b/>
          <w:sz w:val="24"/>
        </w:rPr>
        <w:t>(CO3</w:t>
      </w:r>
      <w:r w:rsidR="006D2F67" w:rsidRPr="006D2F67">
        <w:rPr>
          <w:rFonts w:ascii="Times New Roman" w:hAnsi="Times New Roman" w:cs="Times New Roman"/>
          <w:b/>
          <w:sz w:val="24"/>
        </w:rPr>
        <w:t>)</w:t>
      </w:r>
    </w:p>
    <w:p w:rsidR="00796B52" w:rsidRDefault="00796B52">
      <w:pPr>
        <w:rPr>
          <w:rFonts w:ascii="Times New Roman" w:hAnsi="Times New Roman"/>
          <w:b/>
          <w:sz w:val="32"/>
          <w:szCs w:val="32"/>
        </w:rPr>
      </w:pPr>
    </w:p>
    <w:p w:rsidR="00796B52" w:rsidRDefault="00796B5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INFORMATION RETRIEVAL SYSTEMS        III YEAR II SEM</w:t>
      </w:r>
    </w:p>
    <w:p w:rsidR="00796B52" w:rsidRPr="00445D73" w:rsidRDefault="00445D73" w:rsidP="00796B52">
      <w:pPr>
        <w:pStyle w:val="ListParagraph"/>
        <w:numPr>
          <w:ilvl w:val="0"/>
          <w:numId w:val="20"/>
        </w:numPr>
        <w:ind w:left="270"/>
        <w:rPr>
          <w:rFonts w:ascii="Times New Roman" w:hAnsi="Times New Roman"/>
          <w:sz w:val="24"/>
          <w:szCs w:val="24"/>
        </w:rPr>
      </w:pPr>
      <w:r w:rsidRPr="00445D73">
        <w:rPr>
          <w:rFonts w:ascii="Times New Roman" w:hAnsi="Times New Roman"/>
          <w:sz w:val="24"/>
          <w:szCs w:val="24"/>
        </w:rPr>
        <w:t xml:space="preserve">Take set of documents </w:t>
      </w:r>
      <w:r w:rsidRPr="00EA09CE">
        <w:rPr>
          <w:rFonts w:ascii="Times New Roman" w:hAnsi="Times New Roman"/>
          <w:b/>
          <w:sz w:val="24"/>
          <w:szCs w:val="24"/>
        </w:rPr>
        <w:t>apply</w:t>
      </w:r>
      <w:r w:rsidRPr="00445D73">
        <w:rPr>
          <w:rFonts w:ascii="Times New Roman" w:hAnsi="Times New Roman"/>
          <w:sz w:val="24"/>
          <w:szCs w:val="24"/>
        </w:rPr>
        <w:t xml:space="preserve"> the term clustering method create the clusters.</w:t>
      </w:r>
      <w:r w:rsidR="00CB4A16" w:rsidRPr="00CB4A16">
        <w:rPr>
          <w:rFonts w:ascii="Times New Roman" w:hAnsi="Times New Roman"/>
          <w:b/>
          <w:sz w:val="24"/>
          <w:szCs w:val="24"/>
        </w:rPr>
        <w:t>(CO3)</w:t>
      </w:r>
    </w:p>
    <w:p w:rsidR="00445D73" w:rsidRPr="00445D73" w:rsidRDefault="00445D73" w:rsidP="00796B52">
      <w:pPr>
        <w:pStyle w:val="ListParagraph"/>
        <w:numPr>
          <w:ilvl w:val="0"/>
          <w:numId w:val="20"/>
        </w:numPr>
        <w:ind w:left="270"/>
        <w:rPr>
          <w:rFonts w:ascii="Times New Roman" w:hAnsi="Times New Roman"/>
          <w:sz w:val="24"/>
          <w:szCs w:val="24"/>
        </w:rPr>
      </w:pPr>
      <w:r w:rsidRPr="00445D73">
        <w:rPr>
          <w:rFonts w:ascii="Times New Roman" w:hAnsi="Times New Roman"/>
          <w:sz w:val="24"/>
          <w:szCs w:val="24"/>
        </w:rPr>
        <w:t>Take your own document calculate the term frequencies for all unique terms.</w:t>
      </w:r>
      <w:r w:rsidR="00CB4A16" w:rsidRPr="00CB4A16">
        <w:rPr>
          <w:rFonts w:ascii="Times New Roman" w:hAnsi="Times New Roman"/>
          <w:b/>
          <w:sz w:val="24"/>
          <w:szCs w:val="24"/>
        </w:rPr>
        <w:t>(CO3)</w:t>
      </w:r>
    </w:p>
    <w:p w:rsidR="00445D73" w:rsidRPr="00796B52" w:rsidRDefault="00445D73" w:rsidP="00445D73">
      <w:pPr>
        <w:pStyle w:val="ListParagraph"/>
        <w:ind w:left="270"/>
        <w:rPr>
          <w:rFonts w:ascii="Times New Roman" w:hAnsi="Times New Roman"/>
          <w:b/>
          <w:sz w:val="32"/>
          <w:szCs w:val="32"/>
        </w:rPr>
      </w:pPr>
    </w:p>
    <w:p w:rsidR="00452BC9" w:rsidRDefault="00452BC9">
      <w:pPr>
        <w:rPr>
          <w:rFonts w:ascii="Times New Roman" w:hAnsi="Times New Roman"/>
          <w:b/>
          <w:sz w:val="32"/>
          <w:szCs w:val="32"/>
        </w:rPr>
      </w:pPr>
    </w:p>
    <w:p w:rsidR="0010770C" w:rsidRDefault="0010770C">
      <w:pPr>
        <w:rPr>
          <w:rFonts w:ascii="Times New Roman" w:hAnsi="Times New Roman"/>
          <w:b/>
          <w:sz w:val="32"/>
          <w:szCs w:val="32"/>
        </w:rPr>
      </w:pPr>
    </w:p>
    <w:p w:rsidR="0010770C" w:rsidRDefault="0010770C">
      <w:pPr>
        <w:rPr>
          <w:rFonts w:ascii="Times New Roman" w:hAnsi="Times New Roman"/>
          <w:b/>
          <w:sz w:val="32"/>
          <w:szCs w:val="32"/>
        </w:rPr>
      </w:pPr>
    </w:p>
    <w:p w:rsidR="0010770C" w:rsidRDefault="0010770C">
      <w:pPr>
        <w:rPr>
          <w:rFonts w:ascii="Times New Roman" w:hAnsi="Times New Roman"/>
          <w:b/>
          <w:sz w:val="32"/>
          <w:szCs w:val="32"/>
        </w:rPr>
      </w:pPr>
    </w:p>
    <w:p w:rsidR="00EB581C" w:rsidRDefault="00606C5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="00EB581C">
        <w:rPr>
          <w:rFonts w:ascii="Times New Roman" w:hAnsi="Times New Roman"/>
          <w:b/>
          <w:sz w:val="32"/>
          <w:szCs w:val="32"/>
        </w:rPr>
        <w:t>COMPUTER VISION                   IV YEAR II SEM</w:t>
      </w:r>
    </w:p>
    <w:p w:rsidR="000D5536" w:rsidRPr="0010770C" w:rsidRDefault="0010770C" w:rsidP="0010770C">
      <w:pPr>
        <w:pStyle w:val="Heading2"/>
        <w:shd w:val="clear" w:color="auto" w:fill="FFFFFF"/>
        <w:spacing w:before="0" w:beforeAutospacing="0" w:after="313" w:afterAutospacing="0"/>
        <w:jc w:val="both"/>
        <w:textAlignment w:val="baseline"/>
        <w:rPr>
          <w:rStyle w:val="Strong"/>
          <w:b/>
          <w:bCs/>
          <w:sz w:val="24"/>
          <w:szCs w:val="24"/>
        </w:rPr>
      </w:pPr>
      <w:r w:rsidRPr="0010770C">
        <w:rPr>
          <w:rStyle w:val="Strong"/>
          <w:sz w:val="24"/>
          <w:szCs w:val="24"/>
        </w:rPr>
        <w:t>1.</w:t>
      </w:r>
      <w:r w:rsidRPr="0010770C">
        <w:rPr>
          <w:sz w:val="24"/>
          <w:szCs w:val="24"/>
        </w:rPr>
        <w:t xml:space="preserve">Design </w:t>
      </w:r>
      <w:r w:rsidRPr="0010770C">
        <w:rPr>
          <w:b w:val="0"/>
          <w:bCs w:val="0"/>
          <w:sz w:val="24"/>
          <w:szCs w:val="24"/>
        </w:rPr>
        <w:t xml:space="preserve">a real-time vision-based system for a smart city application (such as parking occupancy detection, traffic flow analysis, or pedestrian counting). </w:t>
      </w:r>
      <w:r w:rsidRPr="008F646A">
        <w:rPr>
          <w:bCs w:val="0"/>
          <w:sz w:val="24"/>
          <w:szCs w:val="24"/>
        </w:rPr>
        <w:t xml:space="preserve">Define </w:t>
      </w:r>
      <w:r w:rsidRPr="0010770C">
        <w:rPr>
          <w:b w:val="0"/>
          <w:bCs w:val="0"/>
          <w:sz w:val="24"/>
          <w:szCs w:val="24"/>
        </w:rPr>
        <w:t xml:space="preserve">system architecture, data flow, hardware requirements, and algorithms used. </w:t>
      </w:r>
      <w:r w:rsidRPr="0010770C">
        <w:rPr>
          <w:sz w:val="24"/>
          <w:szCs w:val="24"/>
        </w:rPr>
        <w:t>Justify</w:t>
      </w:r>
      <w:r w:rsidRPr="0010770C">
        <w:rPr>
          <w:b w:val="0"/>
          <w:bCs w:val="0"/>
          <w:sz w:val="24"/>
          <w:szCs w:val="24"/>
        </w:rPr>
        <w:t xml:space="preserve"> your design choices.</w:t>
      </w:r>
      <w:r w:rsidR="008F646A" w:rsidRPr="008F646A">
        <w:rPr>
          <w:b w:val="0"/>
          <w:bCs w:val="0"/>
          <w:sz w:val="24"/>
          <w:szCs w:val="24"/>
        </w:rPr>
        <w:t xml:space="preserve"> </w:t>
      </w:r>
      <w:r w:rsidR="008F646A" w:rsidRPr="008F646A">
        <w:rPr>
          <w:bCs w:val="0"/>
          <w:sz w:val="24"/>
          <w:szCs w:val="24"/>
        </w:rPr>
        <w:t>(CO4)</w:t>
      </w:r>
    </w:p>
    <w:p w:rsidR="0010770C" w:rsidRPr="0010770C" w:rsidRDefault="0010770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rStyle w:val="Strong"/>
          <w:sz w:val="24"/>
          <w:szCs w:val="24"/>
        </w:rPr>
      </w:pPr>
      <w:r w:rsidRPr="0010770C">
        <w:rPr>
          <w:rStyle w:val="Strong"/>
          <w:sz w:val="24"/>
          <w:szCs w:val="24"/>
        </w:rPr>
        <w:t xml:space="preserve">2. </w:t>
      </w:r>
      <w:r w:rsidRPr="0010770C">
        <w:rPr>
          <w:sz w:val="24"/>
          <w:szCs w:val="24"/>
        </w:rPr>
        <w:t>Create</w:t>
      </w:r>
      <w:r w:rsidRPr="0010770C">
        <w:rPr>
          <w:b w:val="0"/>
          <w:bCs w:val="0"/>
          <w:sz w:val="24"/>
          <w:szCs w:val="24"/>
        </w:rPr>
        <w:t xml:space="preserve"> a prototype solution for visually-impaired users that detects obstacles and provides audio feedback. </w:t>
      </w:r>
      <w:r w:rsidRPr="008F646A">
        <w:rPr>
          <w:bCs w:val="0"/>
          <w:sz w:val="24"/>
          <w:szCs w:val="24"/>
        </w:rPr>
        <w:t>Design</w:t>
      </w:r>
      <w:r w:rsidRPr="0010770C">
        <w:rPr>
          <w:b w:val="0"/>
          <w:bCs w:val="0"/>
          <w:sz w:val="24"/>
          <w:szCs w:val="24"/>
        </w:rPr>
        <w:t xml:space="preserve"> the system architecture, implement the vision models, and </w:t>
      </w:r>
      <w:r w:rsidRPr="0010770C">
        <w:rPr>
          <w:sz w:val="24"/>
          <w:szCs w:val="24"/>
        </w:rPr>
        <w:t xml:space="preserve">analyze </w:t>
      </w:r>
      <w:r w:rsidRPr="0010770C">
        <w:rPr>
          <w:b w:val="0"/>
          <w:bCs w:val="0"/>
          <w:sz w:val="24"/>
          <w:szCs w:val="24"/>
        </w:rPr>
        <w:t>system latency. Include a user interface that can be easily tested with non-technical users.</w:t>
      </w:r>
      <w:r w:rsidR="00943E7F" w:rsidRPr="00943E7F">
        <w:rPr>
          <w:b w:val="0"/>
          <w:bCs w:val="0"/>
          <w:sz w:val="24"/>
          <w:szCs w:val="24"/>
        </w:rPr>
        <w:t xml:space="preserve"> </w:t>
      </w:r>
      <w:r w:rsidR="00943E7F" w:rsidRPr="00943E7F">
        <w:rPr>
          <w:bCs w:val="0"/>
          <w:sz w:val="24"/>
          <w:szCs w:val="24"/>
        </w:rPr>
        <w:t>(CO4)</w:t>
      </w:r>
    </w:p>
    <w:p w:rsidR="0010770C" w:rsidRDefault="0010770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rStyle w:val="Strong"/>
          <w:b/>
          <w:bCs/>
          <w:sz w:val="28"/>
          <w:szCs w:val="28"/>
        </w:rPr>
      </w:pPr>
    </w:p>
    <w:p w:rsidR="00EB581C" w:rsidRDefault="00606C5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sz w:val="32"/>
          <w:szCs w:val="32"/>
        </w:rPr>
      </w:pPr>
      <w:r>
        <w:rPr>
          <w:rStyle w:val="Strong"/>
          <w:b/>
          <w:bCs/>
          <w:sz w:val="32"/>
          <w:szCs w:val="32"/>
        </w:rPr>
        <w:t xml:space="preserve">                     </w:t>
      </w:r>
      <w:r w:rsidR="00EB581C" w:rsidRPr="00EB581C">
        <w:rPr>
          <w:rStyle w:val="Strong"/>
          <w:b/>
          <w:bCs/>
          <w:sz w:val="32"/>
          <w:szCs w:val="32"/>
        </w:rPr>
        <w:t xml:space="preserve">DESIGN PATTERNS                  </w:t>
      </w:r>
      <w:r w:rsidR="00EB581C" w:rsidRPr="00EB581C">
        <w:rPr>
          <w:sz w:val="32"/>
          <w:szCs w:val="32"/>
        </w:rPr>
        <w:t>IV YEAR II SEM</w:t>
      </w:r>
    </w:p>
    <w:p w:rsidR="00C57489" w:rsidRPr="0010770C" w:rsidRDefault="0010770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b w:val="0"/>
          <w:bCs w:val="0"/>
          <w:sz w:val="24"/>
          <w:szCs w:val="24"/>
        </w:rPr>
      </w:pPr>
      <w:r w:rsidRPr="0010770C">
        <w:rPr>
          <w:b w:val="0"/>
          <w:bCs w:val="0"/>
          <w:sz w:val="24"/>
          <w:szCs w:val="24"/>
        </w:rPr>
        <w:t xml:space="preserve">1. </w:t>
      </w:r>
      <w:r w:rsidRPr="0010770C">
        <w:rPr>
          <w:sz w:val="24"/>
          <w:szCs w:val="24"/>
        </w:rPr>
        <w:t>Create</w:t>
      </w:r>
      <w:r w:rsidRPr="0010770C">
        <w:rPr>
          <w:b w:val="0"/>
          <w:bCs w:val="0"/>
          <w:sz w:val="24"/>
          <w:szCs w:val="24"/>
        </w:rPr>
        <w:t xml:space="preserve"> a prototype of a cross-platform GUI library using the Abstract Factory pattern. Implement a small demo application where switching between platforms (e.g., Windows, macOS) dynamically changes the widget styles without modifying application logic.</w:t>
      </w:r>
      <w:r w:rsidR="00606C5C" w:rsidRPr="00606C5C">
        <w:rPr>
          <w:bCs w:val="0"/>
          <w:sz w:val="24"/>
          <w:szCs w:val="24"/>
        </w:rPr>
        <w:t>(CO2)</w:t>
      </w:r>
    </w:p>
    <w:p w:rsidR="0010770C" w:rsidRPr="0010770C" w:rsidRDefault="0010770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b w:val="0"/>
          <w:bCs w:val="0"/>
          <w:sz w:val="24"/>
          <w:szCs w:val="24"/>
        </w:rPr>
      </w:pPr>
      <w:r w:rsidRPr="0010770C">
        <w:rPr>
          <w:b w:val="0"/>
          <w:bCs w:val="0"/>
          <w:sz w:val="24"/>
          <w:szCs w:val="24"/>
        </w:rPr>
        <w:t xml:space="preserve">2. </w:t>
      </w:r>
      <w:r w:rsidRPr="0010770C">
        <w:rPr>
          <w:sz w:val="24"/>
          <w:szCs w:val="24"/>
        </w:rPr>
        <w:t>Implement</w:t>
      </w:r>
      <w:r w:rsidRPr="0010770C">
        <w:rPr>
          <w:b w:val="0"/>
          <w:bCs w:val="0"/>
          <w:sz w:val="24"/>
          <w:szCs w:val="24"/>
        </w:rPr>
        <w:t xml:space="preserve"> a plugin-based architecture for a media player using the Factory Method pattern. </w:t>
      </w:r>
      <w:r w:rsidRPr="0010770C">
        <w:rPr>
          <w:sz w:val="24"/>
          <w:szCs w:val="24"/>
        </w:rPr>
        <w:t>Analyze how</w:t>
      </w:r>
      <w:r w:rsidRPr="0010770C">
        <w:rPr>
          <w:b w:val="0"/>
          <w:bCs w:val="0"/>
          <w:sz w:val="24"/>
          <w:szCs w:val="24"/>
        </w:rPr>
        <w:t xml:space="preserve"> your implementation supports future extension without requiring changes to the core system.</w:t>
      </w:r>
      <w:r w:rsidR="00606C5C" w:rsidRPr="00606C5C">
        <w:rPr>
          <w:bCs w:val="0"/>
          <w:sz w:val="24"/>
          <w:szCs w:val="24"/>
        </w:rPr>
        <w:t xml:space="preserve"> (CO2)</w:t>
      </w:r>
    </w:p>
    <w:p w:rsidR="0010770C" w:rsidRPr="00EB581C" w:rsidRDefault="0010770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sz w:val="32"/>
          <w:szCs w:val="32"/>
        </w:rPr>
      </w:pPr>
    </w:p>
    <w:p w:rsidR="00EB581C" w:rsidRPr="00EB581C" w:rsidRDefault="00606C5C" w:rsidP="00EB581C">
      <w:pPr>
        <w:pStyle w:val="Heading2"/>
        <w:shd w:val="clear" w:color="auto" w:fill="FFFFFF"/>
        <w:spacing w:before="0" w:beforeAutospacing="0" w:after="313" w:afterAutospacing="0"/>
        <w:textAlignment w:val="baseline"/>
        <w:rPr>
          <w:sz w:val="28"/>
          <w:szCs w:val="28"/>
        </w:rPr>
      </w:pPr>
      <w:r>
        <w:rPr>
          <w:sz w:val="32"/>
          <w:szCs w:val="32"/>
        </w:rPr>
        <w:t xml:space="preserve">           </w:t>
      </w:r>
      <w:r w:rsidR="00EB581C">
        <w:rPr>
          <w:sz w:val="32"/>
          <w:szCs w:val="32"/>
        </w:rPr>
        <w:t xml:space="preserve">BLOCKCHAIN TECHNOLOGY          </w:t>
      </w:r>
      <w:r w:rsidR="00EB581C" w:rsidRPr="00EB581C">
        <w:rPr>
          <w:sz w:val="32"/>
          <w:szCs w:val="32"/>
        </w:rPr>
        <w:t>IV YEAR II SEM</w:t>
      </w:r>
    </w:p>
    <w:p w:rsidR="00016357" w:rsidRDefault="0010770C" w:rsidP="0010770C">
      <w:pPr>
        <w:jc w:val="both"/>
        <w:rPr>
          <w:rFonts w:ascii="Times New Roman" w:hAnsi="Times New Roman"/>
          <w:bCs/>
          <w:sz w:val="24"/>
          <w:szCs w:val="24"/>
        </w:rPr>
      </w:pPr>
      <w:r w:rsidRPr="0010770C">
        <w:rPr>
          <w:rFonts w:ascii="Times New Roman" w:hAnsi="Times New Roman"/>
          <w:bCs/>
          <w:sz w:val="24"/>
          <w:szCs w:val="24"/>
        </w:rPr>
        <w:t>1. "</w:t>
      </w:r>
      <w:r w:rsidRPr="0010770C">
        <w:rPr>
          <w:rFonts w:ascii="Times New Roman" w:hAnsi="Times New Roman"/>
          <w:b/>
          <w:sz w:val="24"/>
          <w:szCs w:val="24"/>
        </w:rPr>
        <w:t>Design</w:t>
      </w:r>
      <w:r w:rsidRPr="0010770C">
        <w:rPr>
          <w:rFonts w:ascii="Times New Roman" w:hAnsi="Times New Roman"/>
          <w:bCs/>
          <w:sz w:val="24"/>
          <w:szCs w:val="24"/>
        </w:rPr>
        <w:t xml:space="preserve"> a blockchain protocol focused on energy efficiency. </w:t>
      </w:r>
      <w:r w:rsidRPr="0010770C">
        <w:rPr>
          <w:rFonts w:ascii="Times New Roman" w:hAnsi="Times New Roman"/>
          <w:b/>
          <w:sz w:val="24"/>
          <w:szCs w:val="24"/>
        </w:rPr>
        <w:t>Analyze</w:t>
      </w:r>
      <w:r w:rsidRPr="0010770C">
        <w:rPr>
          <w:rFonts w:ascii="Times New Roman" w:hAnsi="Times New Roman"/>
          <w:bCs/>
          <w:sz w:val="24"/>
          <w:szCs w:val="24"/>
        </w:rPr>
        <w:t xml:space="preserve"> the environmental impact of existing protocols. </w:t>
      </w:r>
      <w:r w:rsidRPr="0010770C">
        <w:rPr>
          <w:rFonts w:ascii="Times New Roman" w:hAnsi="Times New Roman"/>
          <w:b/>
          <w:sz w:val="24"/>
          <w:szCs w:val="24"/>
        </w:rPr>
        <w:t>Create</w:t>
      </w:r>
      <w:r w:rsidRPr="0010770C">
        <w:rPr>
          <w:rFonts w:ascii="Times New Roman" w:hAnsi="Times New Roman"/>
          <w:bCs/>
          <w:sz w:val="24"/>
          <w:szCs w:val="24"/>
        </w:rPr>
        <w:t xml:space="preserve"> a proof-of-concept that minimizes computational overhead using innovative consensus or data storage techniques."</w:t>
      </w:r>
      <w:r w:rsidR="005B7696">
        <w:rPr>
          <w:rFonts w:ascii="Times New Roman" w:hAnsi="Times New Roman"/>
          <w:bCs/>
          <w:sz w:val="24"/>
          <w:szCs w:val="24"/>
        </w:rPr>
        <w:t xml:space="preserve"> </w:t>
      </w:r>
      <w:r w:rsidR="005B7696">
        <w:rPr>
          <w:rFonts w:ascii="Times New Roman" w:hAnsi="Times New Roman" w:cs="Times New Roman"/>
          <w:b/>
          <w:bCs/>
          <w:sz w:val="24"/>
          <w:szCs w:val="24"/>
        </w:rPr>
        <w:t>(CO1</w:t>
      </w:r>
      <w:r w:rsidR="005B7696" w:rsidRPr="008F64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0770C" w:rsidRPr="0010770C" w:rsidRDefault="0010770C" w:rsidP="001077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10770C">
        <w:rPr>
          <w:rFonts w:ascii="Times New Roman" w:hAnsi="Times New Roman"/>
          <w:bCs/>
          <w:sz w:val="24"/>
          <w:szCs w:val="24"/>
        </w:rPr>
        <w:t>"</w:t>
      </w:r>
      <w:r w:rsidRPr="0010770C">
        <w:rPr>
          <w:rFonts w:ascii="Times New Roman" w:hAnsi="Times New Roman"/>
          <w:b/>
          <w:sz w:val="24"/>
          <w:szCs w:val="24"/>
        </w:rPr>
        <w:t>Analyze</w:t>
      </w:r>
      <w:r w:rsidRPr="0010770C">
        <w:rPr>
          <w:rFonts w:ascii="Times New Roman" w:hAnsi="Times New Roman"/>
          <w:bCs/>
          <w:sz w:val="24"/>
          <w:szCs w:val="24"/>
        </w:rPr>
        <w:t xml:space="preserve"> the consensus mechanisms (PoW, PoS, DPoS, etc.) across at least three blockchain platforms. </w:t>
      </w:r>
      <w:r w:rsidRPr="0010770C">
        <w:rPr>
          <w:rFonts w:ascii="Times New Roman" w:hAnsi="Times New Roman"/>
          <w:b/>
          <w:sz w:val="24"/>
          <w:szCs w:val="24"/>
        </w:rPr>
        <w:t xml:space="preserve">Compare </w:t>
      </w:r>
      <w:r w:rsidRPr="0010770C">
        <w:rPr>
          <w:rFonts w:ascii="Times New Roman" w:hAnsi="Times New Roman"/>
          <w:bCs/>
          <w:sz w:val="24"/>
          <w:szCs w:val="24"/>
        </w:rPr>
        <w:t>their scalability, security, and energy efficiency in real-world deployments. Present findings as a detailed report or data-driven presentation."</w:t>
      </w:r>
      <w:r w:rsidR="005B7696">
        <w:rPr>
          <w:rFonts w:ascii="Times New Roman" w:hAnsi="Times New Roman"/>
          <w:bCs/>
          <w:sz w:val="24"/>
          <w:szCs w:val="24"/>
        </w:rPr>
        <w:t xml:space="preserve"> </w:t>
      </w:r>
      <w:r w:rsidR="005B7696">
        <w:rPr>
          <w:rFonts w:ascii="Times New Roman" w:hAnsi="Times New Roman" w:cs="Times New Roman"/>
          <w:b/>
          <w:bCs/>
          <w:sz w:val="24"/>
          <w:szCs w:val="24"/>
        </w:rPr>
        <w:t>(CO2</w:t>
      </w:r>
      <w:r w:rsidR="005B7696" w:rsidRPr="008F64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10770C" w:rsidRPr="0010770C" w:rsidSect="0018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4B" w:rsidRDefault="00C7314B">
      <w:pPr>
        <w:spacing w:line="240" w:lineRule="auto"/>
      </w:pPr>
      <w:r>
        <w:separator/>
      </w:r>
    </w:p>
  </w:endnote>
  <w:endnote w:type="continuationSeparator" w:id="1">
    <w:p w:rsidR="00C7314B" w:rsidRDefault="00C73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4B" w:rsidRDefault="00C7314B">
      <w:pPr>
        <w:spacing w:after="0"/>
      </w:pPr>
      <w:r>
        <w:separator/>
      </w:r>
    </w:p>
  </w:footnote>
  <w:footnote w:type="continuationSeparator" w:id="1">
    <w:p w:rsidR="00C7314B" w:rsidRDefault="00C731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D2D"/>
    <w:multiLevelType w:val="hybridMultilevel"/>
    <w:tmpl w:val="DE3C5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77287"/>
    <w:multiLevelType w:val="hybridMultilevel"/>
    <w:tmpl w:val="3D0AFE30"/>
    <w:lvl w:ilvl="0" w:tplc="2A4638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46EA3"/>
    <w:multiLevelType w:val="multilevel"/>
    <w:tmpl w:val="0A946EA3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A365E"/>
    <w:multiLevelType w:val="hybridMultilevel"/>
    <w:tmpl w:val="C5D89508"/>
    <w:lvl w:ilvl="0" w:tplc="FFD2A2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57D15"/>
    <w:multiLevelType w:val="multilevel"/>
    <w:tmpl w:val="13457D15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56A81"/>
    <w:multiLevelType w:val="hybridMultilevel"/>
    <w:tmpl w:val="3B081952"/>
    <w:lvl w:ilvl="0" w:tplc="9F18EC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06110E"/>
    <w:multiLevelType w:val="hybridMultilevel"/>
    <w:tmpl w:val="EAD8E358"/>
    <w:lvl w:ilvl="0" w:tplc="2DDEFF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C5C40"/>
    <w:multiLevelType w:val="multilevel"/>
    <w:tmpl w:val="234C5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E3331"/>
    <w:multiLevelType w:val="hybridMultilevel"/>
    <w:tmpl w:val="E3CE0B6A"/>
    <w:lvl w:ilvl="0" w:tplc="64E622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7F677E"/>
    <w:multiLevelType w:val="hybridMultilevel"/>
    <w:tmpl w:val="98FEB92A"/>
    <w:lvl w:ilvl="0" w:tplc="198C8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C3368"/>
    <w:multiLevelType w:val="multilevel"/>
    <w:tmpl w:val="279C3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62CEF"/>
    <w:multiLevelType w:val="hybridMultilevel"/>
    <w:tmpl w:val="031CAD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62AC7"/>
    <w:multiLevelType w:val="hybridMultilevel"/>
    <w:tmpl w:val="25A233C2"/>
    <w:lvl w:ilvl="0" w:tplc="1B0AC9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F641B7"/>
    <w:multiLevelType w:val="multilevel"/>
    <w:tmpl w:val="48F641B7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B7927DD"/>
    <w:multiLevelType w:val="hybridMultilevel"/>
    <w:tmpl w:val="0B3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D0907"/>
    <w:multiLevelType w:val="multilevel"/>
    <w:tmpl w:val="5DED09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C248F"/>
    <w:multiLevelType w:val="hybridMultilevel"/>
    <w:tmpl w:val="949E0890"/>
    <w:lvl w:ilvl="0" w:tplc="CB669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978FB"/>
    <w:multiLevelType w:val="multilevel"/>
    <w:tmpl w:val="627978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62A20"/>
    <w:multiLevelType w:val="hybridMultilevel"/>
    <w:tmpl w:val="7ABCF360"/>
    <w:lvl w:ilvl="0" w:tplc="6FD0F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502037"/>
    <w:multiLevelType w:val="hybridMultilevel"/>
    <w:tmpl w:val="4D4600F4"/>
    <w:lvl w:ilvl="0" w:tplc="DEB41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15"/>
  </w:num>
  <w:num w:numId="7">
    <w:abstractNumId w:val="4"/>
  </w:num>
  <w:num w:numId="8">
    <w:abstractNumId w:val="0"/>
  </w:num>
  <w:num w:numId="9">
    <w:abstractNumId w:val="6"/>
  </w:num>
  <w:num w:numId="10">
    <w:abstractNumId w:val="14"/>
  </w:num>
  <w:num w:numId="11">
    <w:abstractNumId w:val="5"/>
  </w:num>
  <w:num w:numId="12">
    <w:abstractNumId w:val="18"/>
  </w:num>
  <w:num w:numId="13">
    <w:abstractNumId w:val="12"/>
  </w:num>
  <w:num w:numId="14">
    <w:abstractNumId w:val="11"/>
  </w:num>
  <w:num w:numId="15">
    <w:abstractNumId w:val="19"/>
  </w:num>
  <w:num w:numId="16">
    <w:abstractNumId w:val="8"/>
  </w:num>
  <w:num w:numId="17">
    <w:abstractNumId w:val="1"/>
  </w:num>
  <w:num w:numId="18">
    <w:abstractNumId w:val="3"/>
  </w:num>
  <w:num w:numId="19">
    <w:abstractNumId w:val="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347"/>
    <w:rsid w:val="00016357"/>
    <w:rsid w:val="00056763"/>
    <w:rsid w:val="00056A4C"/>
    <w:rsid w:val="000666B6"/>
    <w:rsid w:val="00073A8F"/>
    <w:rsid w:val="00073DB4"/>
    <w:rsid w:val="00077C10"/>
    <w:rsid w:val="00081598"/>
    <w:rsid w:val="00087E13"/>
    <w:rsid w:val="000A35A5"/>
    <w:rsid w:val="000B0F93"/>
    <w:rsid w:val="000B4140"/>
    <w:rsid w:val="000D5536"/>
    <w:rsid w:val="000D5DCC"/>
    <w:rsid w:val="0010770C"/>
    <w:rsid w:val="001217D6"/>
    <w:rsid w:val="0015466C"/>
    <w:rsid w:val="001812B4"/>
    <w:rsid w:val="0019199C"/>
    <w:rsid w:val="001A36F3"/>
    <w:rsid w:val="001A4FCE"/>
    <w:rsid w:val="001C54D8"/>
    <w:rsid w:val="002074E1"/>
    <w:rsid w:val="002361D0"/>
    <w:rsid w:val="0025604A"/>
    <w:rsid w:val="00262052"/>
    <w:rsid w:val="00285E1A"/>
    <w:rsid w:val="002A4526"/>
    <w:rsid w:val="002B68DC"/>
    <w:rsid w:val="002C1902"/>
    <w:rsid w:val="002F414E"/>
    <w:rsid w:val="0033116D"/>
    <w:rsid w:val="003B5376"/>
    <w:rsid w:val="003D4D33"/>
    <w:rsid w:val="0040122C"/>
    <w:rsid w:val="004044B3"/>
    <w:rsid w:val="00407BF3"/>
    <w:rsid w:val="00411338"/>
    <w:rsid w:val="00417B28"/>
    <w:rsid w:val="004368F0"/>
    <w:rsid w:val="00445D73"/>
    <w:rsid w:val="0044622F"/>
    <w:rsid w:val="00451952"/>
    <w:rsid w:val="00452BC9"/>
    <w:rsid w:val="00457ACC"/>
    <w:rsid w:val="00474BB4"/>
    <w:rsid w:val="0047633B"/>
    <w:rsid w:val="00477786"/>
    <w:rsid w:val="00491E40"/>
    <w:rsid w:val="00492F94"/>
    <w:rsid w:val="004A2206"/>
    <w:rsid w:val="004C7B51"/>
    <w:rsid w:val="004E513D"/>
    <w:rsid w:val="004E5C2C"/>
    <w:rsid w:val="004F3B8A"/>
    <w:rsid w:val="005140D9"/>
    <w:rsid w:val="00521848"/>
    <w:rsid w:val="00543076"/>
    <w:rsid w:val="00545C50"/>
    <w:rsid w:val="0055231D"/>
    <w:rsid w:val="00585585"/>
    <w:rsid w:val="00586B66"/>
    <w:rsid w:val="005B5E6E"/>
    <w:rsid w:val="005B7696"/>
    <w:rsid w:val="005C05C6"/>
    <w:rsid w:val="005C1690"/>
    <w:rsid w:val="005C1C09"/>
    <w:rsid w:val="005C6CF7"/>
    <w:rsid w:val="00606C5C"/>
    <w:rsid w:val="00637A00"/>
    <w:rsid w:val="00663FE7"/>
    <w:rsid w:val="0068221B"/>
    <w:rsid w:val="00694347"/>
    <w:rsid w:val="006C6ABE"/>
    <w:rsid w:val="006D2F67"/>
    <w:rsid w:val="006F0AD7"/>
    <w:rsid w:val="006F79D4"/>
    <w:rsid w:val="007227E7"/>
    <w:rsid w:val="00722EF4"/>
    <w:rsid w:val="007347A2"/>
    <w:rsid w:val="007364CF"/>
    <w:rsid w:val="00764C55"/>
    <w:rsid w:val="00765001"/>
    <w:rsid w:val="007725D6"/>
    <w:rsid w:val="007867F0"/>
    <w:rsid w:val="00796B52"/>
    <w:rsid w:val="007E15BC"/>
    <w:rsid w:val="007F028D"/>
    <w:rsid w:val="007F3E70"/>
    <w:rsid w:val="00803839"/>
    <w:rsid w:val="00815ED1"/>
    <w:rsid w:val="008466B0"/>
    <w:rsid w:val="008565BA"/>
    <w:rsid w:val="00875BF3"/>
    <w:rsid w:val="00884E11"/>
    <w:rsid w:val="0088596F"/>
    <w:rsid w:val="008956CD"/>
    <w:rsid w:val="008A2A1F"/>
    <w:rsid w:val="008B14F4"/>
    <w:rsid w:val="008F646A"/>
    <w:rsid w:val="00915AAB"/>
    <w:rsid w:val="0094263D"/>
    <w:rsid w:val="00943E7F"/>
    <w:rsid w:val="009703D4"/>
    <w:rsid w:val="00990373"/>
    <w:rsid w:val="009C1254"/>
    <w:rsid w:val="009C3393"/>
    <w:rsid w:val="009E4B03"/>
    <w:rsid w:val="00A1393A"/>
    <w:rsid w:val="00A2303F"/>
    <w:rsid w:val="00A503B1"/>
    <w:rsid w:val="00A71914"/>
    <w:rsid w:val="00A72786"/>
    <w:rsid w:val="00B75EF1"/>
    <w:rsid w:val="00BB77E5"/>
    <w:rsid w:val="00BD2ABA"/>
    <w:rsid w:val="00BD4BDB"/>
    <w:rsid w:val="00BF051C"/>
    <w:rsid w:val="00C00C25"/>
    <w:rsid w:val="00C02023"/>
    <w:rsid w:val="00C10C30"/>
    <w:rsid w:val="00C205A5"/>
    <w:rsid w:val="00C36415"/>
    <w:rsid w:val="00C57489"/>
    <w:rsid w:val="00C7314B"/>
    <w:rsid w:val="00C839B4"/>
    <w:rsid w:val="00C83E20"/>
    <w:rsid w:val="00C913B6"/>
    <w:rsid w:val="00C97D0A"/>
    <w:rsid w:val="00CB4A16"/>
    <w:rsid w:val="00CC49B1"/>
    <w:rsid w:val="00CD34CD"/>
    <w:rsid w:val="00CF339A"/>
    <w:rsid w:val="00CF46F1"/>
    <w:rsid w:val="00CF4909"/>
    <w:rsid w:val="00D128CF"/>
    <w:rsid w:val="00D223C7"/>
    <w:rsid w:val="00D34650"/>
    <w:rsid w:val="00D35525"/>
    <w:rsid w:val="00D36942"/>
    <w:rsid w:val="00D40F99"/>
    <w:rsid w:val="00D44801"/>
    <w:rsid w:val="00D81653"/>
    <w:rsid w:val="00DB394F"/>
    <w:rsid w:val="00DD55BD"/>
    <w:rsid w:val="00DD744D"/>
    <w:rsid w:val="00DF0D4B"/>
    <w:rsid w:val="00DF137C"/>
    <w:rsid w:val="00E40DA9"/>
    <w:rsid w:val="00EA09CE"/>
    <w:rsid w:val="00EA3215"/>
    <w:rsid w:val="00EB581C"/>
    <w:rsid w:val="00EC6EBE"/>
    <w:rsid w:val="00EE43DB"/>
    <w:rsid w:val="00F223EC"/>
    <w:rsid w:val="00F306F3"/>
    <w:rsid w:val="00F530E3"/>
    <w:rsid w:val="00F53E76"/>
    <w:rsid w:val="00F62462"/>
    <w:rsid w:val="00F64FEC"/>
    <w:rsid w:val="00F7222C"/>
    <w:rsid w:val="00FB31B4"/>
    <w:rsid w:val="00FE4EFD"/>
    <w:rsid w:val="346178A7"/>
    <w:rsid w:val="39D64EBE"/>
    <w:rsid w:val="77C1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D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B5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B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2B4"/>
    <w:pPr>
      <w:ind w:left="2794" w:right="279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2B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81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B58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B581C"/>
    <w:rPr>
      <w:b/>
      <w:bCs/>
    </w:rPr>
  </w:style>
  <w:style w:type="paragraph" w:customStyle="1" w:styleId="Normal1">
    <w:name w:val="Normal1"/>
    <w:rsid w:val="006F0AD7"/>
    <w:pPr>
      <w:spacing w:after="200" w:line="276" w:lineRule="auto"/>
    </w:pPr>
    <w:rPr>
      <w:rFonts w:ascii="Calibri" w:eastAsia="Calibri" w:hAnsi="Calibri" w:cs="Calibri"/>
      <w:sz w:val="22"/>
      <w:szCs w:val="22"/>
      <w:lang w:eastAsia="en-IN"/>
    </w:rPr>
  </w:style>
  <w:style w:type="paragraph" w:customStyle="1" w:styleId="Standard">
    <w:name w:val="Standard"/>
    <w:qFormat/>
    <w:rsid w:val="0094263D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LAB314</dc:creator>
  <cp:lastModifiedBy>CS13</cp:lastModifiedBy>
  <cp:revision>11</cp:revision>
  <cp:lastPrinted>2023-05-20T07:22:00Z</cp:lastPrinted>
  <dcterms:created xsi:type="dcterms:W3CDTF">2025-07-17T15:52:00Z</dcterms:created>
  <dcterms:modified xsi:type="dcterms:W3CDTF">2025-07-25T06:49:00Z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1033-11.2.0.11213</vt:lpwstr>
  </property>
  <property fmtid="{D5CDD505-2E9C-101B-9397-08002B2CF9AE}" pid="3" name="ICV">
    <vt:lpwstr>6405F5DA4F094A2E9181A12FCA5BDC19</vt:lpwstr>
  </property>
</Properties>
</file>